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 w:bidi="ar"/>
        </w:rPr>
      </w:pPr>
      <w:bookmarkStart w:id="0" w:name="_Hlk74670863"/>
      <w:r>
        <w:rPr>
          <w:rFonts w:hint="eastAsia" w:ascii="宋体" w:hAnsi="宋体" w:cs="宋体"/>
          <w:b/>
          <w:bCs/>
          <w:sz w:val="32"/>
          <w:szCs w:val="32"/>
          <w:lang w:val="en-US" w:eastAsia="zh-CN" w:bidi="ar"/>
        </w:rPr>
        <w:t>附件2</w:t>
      </w:r>
    </w:p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 w:bidi="ar"/>
        </w:rPr>
      </w:pPr>
      <w:bookmarkStart w:id="1" w:name="_GoBack"/>
      <w:bookmarkEnd w:id="1"/>
    </w:p>
    <w:bookmarkEnd w:id="0"/>
    <w:p>
      <w:pPr>
        <w:jc w:val="center"/>
        <w:rPr>
          <w:rFonts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认证范围描述变更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 w:bidi="ar"/>
        </w:rPr>
        <w:t>说明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认证范围</w:t>
      </w:r>
    </w:p>
    <w:tbl>
      <w:tblPr>
        <w:tblStyle w:val="6"/>
        <w:tblW w:w="0" w:type="auto"/>
        <w:tblInd w:w="1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647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认证范围</w:t>
            </w:r>
          </w:p>
        </w:tc>
        <w:tc>
          <w:tcPr>
            <w:tcW w:w="647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认证范围</w:t>
            </w:r>
          </w:p>
        </w:tc>
        <w:tc>
          <w:tcPr>
            <w:tcW w:w="647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"/>
        </w:rPr>
        <w:t>描述</w:t>
      </w:r>
      <w:r>
        <w:rPr>
          <w:rFonts w:hint="eastAsia" w:ascii="宋体" w:hAnsi="宋体" w:eastAsia="宋体" w:cs="宋体"/>
          <w:kern w:val="44"/>
          <w:sz w:val="28"/>
          <w:szCs w:val="28"/>
          <w:lang w:bidi="ar"/>
        </w:rPr>
        <w:t>格式</w:t>
      </w:r>
      <w:r>
        <w:rPr>
          <w:rFonts w:hint="eastAsia" w:ascii="宋体" w:hAnsi="宋体" w:cs="宋体"/>
          <w:kern w:val="44"/>
          <w:sz w:val="28"/>
          <w:szCs w:val="28"/>
          <w:lang w:val="en-US" w:eastAsia="zh-CN" w:bidi="ar"/>
        </w:rPr>
        <w:t>示例</w:t>
      </w:r>
      <w:r>
        <w:rPr>
          <w:rFonts w:hint="eastAsia" w:ascii="宋体" w:hAnsi="宋体" w:eastAsia="宋体" w:cs="宋体"/>
          <w:kern w:val="44"/>
          <w:sz w:val="28"/>
          <w:szCs w:val="28"/>
          <w:lang w:bidi="ar"/>
        </w:rPr>
        <w:t>：*****的生产（包括***、***、***主要过程）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主要工艺流程/服务流程/经营流程的详细流程图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HACCP计划表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6"/>
        <w:gridCol w:w="4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6" w:type="dxa"/>
          </w:tcPr>
          <w:p>
            <w:pPr>
              <w:spacing w:line="360" w:lineRule="auto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7" w:type="dxa"/>
          </w:tcPr>
          <w:p>
            <w:pPr>
              <w:spacing w:line="360" w:lineRule="auto"/>
              <w:rPr>
                <w:rFonts w:hint="default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组织名称：</w:t>
            </w:r>
          </w:p>
          <w:p>
            <w:pPr>
              <w:spacing w:line="360" w:lineRule="auto"/>
              <w:rPr>
                <w:rFonts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6" w:type="dxa"/>
          </w:tcPr>
          <w:p>
            <w:pPr>
              <w:spacing w:line="360" w:lineRule="auto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7" w:type="dxa"/>
          </w:tcPr>
          <w:p>
            <w:pPr>
              <w:spacing w:line="360" w:lineRule="auto"/>
              <w:rPr>
                <w:rFonts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6" w:type="dxa"/>
          </w:tcPr>
          <w:p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7" w:type="dxa"/>
          </w:tcPr>
          <w:p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0" w:lineRule="exact"/>
        <w:rPr>
          <w:rFonts w:asciiTheme="majorEastAsia" w:hAnsiTheme="majorEastAsia" w:eastAsiaTheme="maj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Theme="majorEastAsia" w:hAnsiTheme="majorEastAsia" w:eastAsiaTheme="maj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Theme="majorEastAsia" w:hAnsiTheme="majorEastAsia" w:eastAsiaTheme="maj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60" w:after="60"/>
        <w:ind w:left="-149" w:leftChars="-71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60" w:after="60"/>
        <w:ind w:left="-149" w:leftChars="-71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sdt>
      <w:sdtPr>
        <w:id w:val="-109981494"/>
        <w:docPartObj>
          <w:docPartGallery w:val="autotext"/>
        </w:docPartObj>
      </w:sdtPr>
      <w:sdtContent>
        <w:sdt>
          <w:sdtPr>
            <w:id w:val="-1705238520"/>
            <w:docPartObj>
              <w:docPartGallery w:val="autotext"/>
            </w:docPartObj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rFonts w:hint="eastAsia" w:eastAsia="黑体"/>
        <w:sz w:val="21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59055</wp:posOffset>
          </wp:positionH>
          <wp:positionV relativeFrom="paragraph">
            <wp:posOffset>148590</wp:posOffset>
          </wp:positionV>
          <wp:extent cx="320040" cy="210185"/>
          <wp:effectExtent l="0" t="0" r="0" b="0"/>
          <wp:wrapNone/>
          <wp:docPr id="1" name="图片 1" descr="中大华远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大华远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黑体"/>
        <w:sz w:val="21"/>
      </w:rPr>
      <w:t xml:space="preserve"> </w:t>
    </w:r>
  </w:p>
  <w:p>
    <w:pPr>
      <w:pStyle w:val="3"/>
    </w:pPr>
    <w:r>
      <w:rPr>
        <w:rFonts w:hint="eastAsia" w:eastAsia="黑体"/>
        <w:sz w:val="21"/>
      </w:rPr>
      <w:t xml:space="preserve">      北京中大华远认证中心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24AE"/>
    <w:multiLevelType w:val="singleLevel"/>
    <w:tmpl w:val="1D3F2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AA21E5"/>
    <w:rsid w:val="00024B49"/>
    <w:rsid w:val="000459A4"/>
    <w:rsid w:val="000C2E1D"/>
    <w:rsid w:val="000C5BD9"/>
    <w:rsid w:val="000D5E68"/>
    <w:rsid w:val="000F113A"/>
    <w:rsid w:val="00125DE7"/>
    <w:rsid w:val="0013387F"/>
    <w:rsid w:val="001603DE"/>
    <w:rsid w:val="00165411"/>
    <w:rsid w:val="001712EC"/>
    <w:rsid w:val="001A36CE"/>
    <w:rsid w:val="001B44D1"/>
    <w:rsid w:val="001C18E5"/>
    <w:rsid w:val="0020589E"/>
    <w:rsid w:val="002623B4"/>
    <w:rsid w:val="002F2293"/>
    <w:rsid w:val="0031539B"/>
    <w:rsid w:val="003904D3"/>
    <w:rsid w:val="004A00A8"/>
    <w:rsid w:val="004E656F"/>
    <w:rsid w:val="004E68BA"/>
    <w:rsid w:val="005115AD"/>
    <w:rsid w:val="00584BBE"/>
    <w:rsid w:val="005C5CF4"/>
    <w:rsid w:val="006073C6"/>
    <w:rsid w:val="0062536B"/>
    <w:rsid w:val="0062641B"/>
    <w:rsid w:val="00633C37"/>
    <w:rsid w:val="00636BCD"/>
    <w:rsid w:val="00642B6C"/>
    <w:rsid w:val="0065448A"/>
    <w:rsid w:val="006A1257"/>
    <w:rsid w:val="006C6AF9"/>
    <w:rsid w:val="006D14BC"/>
    <w:rsid w:val="0076257D"/>
    <w:rsid w:val="007B0E6B"/>
    <w:rsid w:val="00831474"/>
    <w:rsid w:val="0085704C"/>
    <w:rsid w:val="008D167E"/>
    <w:rsid w:val="008D51CC"/>
    <w:rsid w:val="008D5AB0"/>
    <w:rsid w:val="009900E6"/>
    <w:rsid w:val="009F5685"/>
    <w:rsid w:val="00AA21E5"/>
    <w:rsid w:val="00AB4BBB"/>
    <w:rsid w:val="00AC0DD6"/>
    <w:rsid w:val="00B032B1"/>
    <w:rsid w:val="00B97C1D"/>
    <w:rsid w:val="00BA0D6B"/>
    <w:rsid w:val="00BB70C6"/>
    <w:rsid w:val="00BF6872"/>
    <w:rsid w:val="00C754A2"/>
    <w:rsid w:val="00C77BE6"/>
    <w:rsid w:val="00D14E28"/>
    <w:rsid w:val="00E11F56"/>
    <w:rsid w:val="00E14918"/>
    <w:rsid w:val="00E25995"/>
    <w:rsid w:val="00ED0DB6"/>
    <w:rsid w:val="00ED3B90"/>
    <w:rsid w:val="00EF0C79"/>
    <w:rsid w:val="11C90EE0"/>
    <w:rsid w:val="1C9D585A"/>
    <w:rsid w:val="2A710C0F"/>
    <w:rsid w:val="35623B10"/>
    <w:rsid w:val="3F4A56EE"/>
    <w:rsid w:val="5B6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纯文本 字符"/>
    <w:basedOn w:val="7"/>
    <w:link w:val="2"/>
    <w:autoRedefine/>
    <w:qFormat/>
    <w:uiPriority w:val="0"/>
    <w:rPr>
      <w:rFonts w:ascii="宋体" w:hAnsi="Courier New" w:eastAsia="宋体" w:cs="Times New Roman"/>
      <w:szCs w:val="20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2023-03-09T02:05:00Z</dcterms:created>
  <dc:creator>柏晓刚</dc:creator>
  <cp:lastModifiedBy>邓静</cp:lastModifiedBy>
  <cp:lastPrinted>2024-04-28T03:03:00Z</cp:lastPrinted>
  <dcterms:modified xsi:type="dcterms:W3CDTF">2024-04-29T01:35:03Z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A0CDCB64967C40228FF2971A5B76EBDE_13</vt:lpwstr>
  </property>
</Properties>
</file>