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1682" w14:textId="7BCEF064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ISO </w:t>
      </w:r>
      <w:r w:rsidR="004322F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50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001:201</w:t>
      </w:r>
      <w:r w:rsidR="00C34F3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8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/</w:t>
      </w:r>
      <w:proofErr w:type="spellStart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Amd</w:t>
      </w:r>
      <w:proofErr w:type="spellEnd"/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1:2024</w:t>
      </w:r>
    </w:p>
    <w:p w14:paraId="5A9FDD97" w14:textId="5AFB379E" w:rsidR="00647868" w:rsidRPr="00647868" w:rsidRDefault="00647868" w:rsidP="00647868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《</w:t>
      </w:r>
      <w:r w:rsidR="004322F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能源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管理体系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 xml:space="preserve"> 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要求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及使用指南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—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修改单</w:t>
      </w:r>
      <w:r w:rsidR="00B557AD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1</w:t>
      </w:r>
      <w:r w:rsidRPr="00647868">
        <w:rPr>
          <w:rFonts w:ascii="Times New Roman" w:eastAsia="宋体" w:hAnsi="Times New Roman" w:cs="Times New Roman"/>
          <w:b/>
          <w:bCs/>
          <w:sz w:val="30"/>
          <w:szCs w:val="30"/>
        </w:rPr>
        <w:t>：气候行动变化》</w:t>
      </w:r>
    </w:p>
    <w:p w14:paraId="6978382A" w14:textId="77777777" w:rsidR="00647868" w:rsidRPr="00B557AD" w:rsidRDefault="00647868">
      <w:pPr>
        <w:rPr>
          <w:rFonts w:ascii="Times New Roman" w:eastAsia="宋体" w:hAnsi="Times New Roman" w:cs="Times New Roman"/>
        </w:rPr>
      </w:pPr>
    </w:p>
    <w:p w14:paraId="68585CDC" w14:textId="00D6F014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 w:hint="eastAsia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4.1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理解组织及其</w:t>
      </w:r>
      <w:r w:rsidR="00B557AD">
        <w:rPr>
          <w:rFonts w:ascii="Times New Roman" w:eastAsia="宋体" w:hAnsi="Times New Roman" w:cs="Times New Roman" w:hint="eastAsia"/>
          <w:sz w:val="22"/>
          <w14:ligatures w14:val="none"/>
        </w:rPr>
        <w:t>所处的环境</w:t>
      </w:r>
    </w:p>
    <w:p w14:paraId="76685610" w14:textId="021AB63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在本条款末尾处新增以下内容：</w:t>
      </w:r>
    </w:p>
    <w:p w14:paraId="18688DC0" w14:textId="162345D8" w:rsidR="00647868" w:rsidRPr="00647868" w:rsidRDefault="00647868" w:rsidP="00647868">
      <w:pPr>
        <w:spacing w:line="360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组织应确定气候变化是否为相关因素。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7E12CA0D" w14:textId="72917CD7" w:rsidR="00647868" w:rsidRPr="00647868" w:rsidRDefault="00647868" w:rsidP="00647868">
      <w:pPr>
        <w:spacing w:line="360" w:lineRule="auto"/>
        <w:rPr>
          <w:rFonts w:ascii="Times New Roman" w:eastAsia="宋体" w:hAnsi="Times New Roman" w:cs="Times New Roman"/>
          <w:sz w:val="22"/>
          <w14:ligatures w14:val="none"/>
        </w:rPr>
      </w:pPr>
      <w:r w:rsidRPr="00647868">
        <w:rPr>
          <w:rFonts w:ascii="Times New Roman" w:eastAsia="宋体" w:hAnsi="Times New Roman" w:cs="Times New Roman"/>
          <w:sz w:val="22"/>
          <w14:ligatures w14:val="none"/>
        </w:rPr>
        <w:t xml:space="preserve">4.2 </w:t>
      </w:r>
      <w:r w:rsidRPr="00647868">
        <w:rPr>
          <w:rFonts w:ascii="Times New Roman" w:eastAsia="宋体" w:hAnsi="Times New Roman" w:cs="Times New Roman"/>
          <w:sz w:val="22"/>
          <w14:ligatures w14:val="none"/>
        </w:rPr>
        <w:t>理解</w:t>
      </w:r>
      <w:r w:rsidR="00C34F3D">
        <w:rPr>
          <w:rFonts w:ascii="Times New Roman" w:eastAsia="宋体" w:hAnsi="Times New Roman" w:cs="Times New Roman" w:hint="eastAsia"/>
          <w:sz w:val="22"/>
          <w14:ligatures w14:val="none"/>
        </w:rPr>
        <w:t>相关方的需求和期望</w:t>
      </w:r>
    </w:p>
    <w:p w14:paraId="60E33C94" w14:textId="756077D2" w:rsid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在本条款末尾处新增以下注释：</w:t>
      </w:r>
    </w:p>
    <w:p w14:paraId="1C00A8F3" w14:textId="03B6B59F" w:rsidR="00647868" w:rsidRPr="00647868" w:rsidRDefault="00647868" w:rsidP="00647868">
      <w:pPr>
        <w:spacing w:line="360" w:lineRule="auto"/>
        <w:ind w:left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>“</w:t>
      </w:r>
      <w:r w:rsidRPr="00647868">
        <w:rPr>
          <w:rFonts w:ascii="Times New Roman" w:eastAsia="宋体" w:hAnsi="Times New Roman" w:cs="Times New Roman"/>
          <w:b/>
          <w:bCs/>
          <w:sz w:val="22"/>
          <w14:ligatures w14:val="none"/>
        </w:rPr>
        <w:t>注：有关的相关方能够提出与气候变化相关的要求。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”</w:t>
      </w:r>
    </w:p>
    <w:p w14:paraId="65E510E1" w14:textId="77777777" w:rsidR="00647868" w:rsidRPr="00647868" w:rsidRDefault="00647868">
      <w:pPr>
        <w:rPr>
          <w:rFonts w:ascii="Times New Roman" w:eastAsia="宋体" w:hAnsi="Times New Roman" w:cs="Times New Roman"/>
        </w:rPr>
      </w:pPr>
    </w:p>
    <w:sectPr w:rsidR="00647868" w:rsidRPr="0064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B464" w14:textId="77777777" w:rsidR="00B14E71" w:rsidRDefault="00B14E71" w:rsidP="00B557AD">
      <w:r>
        <w:separator/>
      </w:r>
    </w:p>
  </w:endnote>
  <w:endnote w:type="continuationSeparator" w:id="0">
    <w:p w14:paraId="7EA3F3B3" w14:textId="77777777" w:rsidR="00B14E71" w:rsidRDefault="00B14E71" w:rsidP="00B5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6FF5" w14:textId="77777777" w:rsidR="00B14E71" w:rsidRDefault="00B14E71" w:rsidP="00B557AD">
      <w:r>
        <w:separator/>
      </w:r>
    </w:p>
  </w:footnote>
  <w:footnote w:type="continuationSeparator" w:id="0">
    <w:p w14:paraId="40BAA0D2" w14:textId="77777777" w:rsidR="00B14E71" w:rsidRDefault="00B14E71" w:rsidP="00B5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B3D6F"/>
    <w:multiLevelType w:val="hybridMultilevel"/>
    <w:tmpl w:val="FB48AB24"/>
    <w:lvl w:ilvl="0" w:tplc="04090001">
      <w:start w:val="1"/>
      <w:numFmt w:val="bullet"/>
      <w:lvlText w:val=""/>
      <w:lvlJc w:val="left"/>
      <w:pPr>
        <w:ind w:left="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</w:abstractNum>
  <w:num w:numId="1" w16cid:durableId="11189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68"/>
    <w:rsid w:val="004322FD"/>
    <w:rsid w:val="00647868"/>
    <w:rsid w:val="00B14E71"/>
    <w:rsid w:val="00B557AD"/>
    <w:rsid w:val="00C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902D8"/>
  <w15:chartTrackingRefBased/>
  <w15:docId w15:val="{3B2801C3-F31F-4BC3-A480-12B133F0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韦诗雨</dc:creator>
  <cp:keywords/>
  <dc:description/>
  <cp:lastModifiedBy>韦诗雨</cp:lastModifiedBy>
  <cp:revision>2</cp:revision>
  <dcterms:created xsi:type="dcterms:W3CDTF">2024-03-27T06:44:00Z</dcterms:created>
  <dcterms:modified xsi:type="dcterms:W3CDTF">2024-03-27T06:44:00Z</dcterms:modified>
</cp:coreProperties>
</file>